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4F" w:rsidRPr="001B7350" w:rsidRDefault="0045484F" w:rsidP="0045484F">
      <w:pPr>
        <w:shd w:val="clear" w:color="auto" w:fill="FFFFFF"/>
        <w:spacing w:after="0" w:line="240" w:lineRule="auto"/>
        <w:ind w:left="3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Планируемые результаты освоения предмета ОБЖ 11 класс</w:t>
      </w:r>
    </w:p>
    <w:p w:rsidR="0045484F" w:rsidRPr="001B7350" w:rsidRDefault="0045484F" w:rsidP="0045484F">
      <w:pPr>
        <w:widowControl w:val="0"/>
        <w:numPr>
          <w:ilvl w:val="0"/>
          <w:numId w:val="18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предвидеть возникновение наиболее часто встречающихся опас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ных ситуаций по их характерным признакам, принимать решение и 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действовать, обеспечивая личную безопасность;</w:t>
      </w:r>
    </w:p>
    <w:p w:rsidR="0045484F" w:rsidRPr="001B7350" w:rsidRDefault="0045484F" w:rsidP="0045484F">
      <w:pPr>
        <w:widowControl w:val="0"/>
        <w:numPr>
          <w:ilvl w:val="0"/>
          <w:numId w:val="18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грамотно действовать при возникновении угрозы чрезвычайной ситуации и во время чрезвычайной ситуации;</w:t>
      </w:r>
    </w:p>
    <w:p w:rsidR="0045484F" w:rsidRPr="001B7350" w:rsidRDefault="0045484F" w:rsidP="0045484F">
      <w:pPr>
        <w:widowControl w:val="0"/>
        <w:numPr>
          <w:ilvl w:val="0"/>
          <w:numId w:val="18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оказывать первую медицинскую помощь при неотложных состо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яниях;</w:t>
      </w:r>
    </w:p>
    <w:p w:rsidR="0045484F" w:rsidRPr="001B7350" w:rsidRDefault="0045484F" w:rsidP="0045484F">
      <w:pPr>
        <w:widowControl w:val="0"/>
        <w:numPr>
          <w:ilvl w:val="0"/>
          <w:numId w:val="18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выполнять основные действия, связанные с будущим прохож</w:t>
      </w:r>
      <w:r w:rsidRPr="001B73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дением воинской службы (строевые приемы, воинское приветствие, 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неполная разборка и сборка автомата Калашникова, стрельба из авто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мата и т.д.);</w:t>
      </w:r>
    </w:p>
    <w:p w:rsidR="0045484F" w:rsidRPr="001B7350" w:rsidRDefault="0045484F" w:rsidP="0045484F">
      <w:pPr>
        <w:widowControl w:val="0"/>
        <w:numPr>
          <w:ilvl w:val="0"/>
          <w:numId w:val="18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пользоваться справочной литературой для целенаправленной под</w:t>
      </w:r>
      <w:r w:rsidRPr="001B735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готовки к военной службе с учетом индивидуальных качеств.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применять основные способы защиты населения от чрезвычайных </w:t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ситуаций природного и техногенного характера;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пользоваться средствами индивидуальной и коллективной защи</w:t>
      </w:r>
      <w:r w:rsidRPr="001B73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ты;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оценивать уровень своей подготовленности и осуществлять осоз</w:t>
      </w: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нанное самоопределение по отношению к военной службе.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строевые приемы на месте и в движении;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производить неполную разборку и сборку автомата Калашникова;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вести стрельбу из автомата по неподвижным и появляющимся це</w:t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лям;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на местности по карте и двигаться в заданную </w:t>
      </w:r>
      <w:r w:rsidRPr="001B735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точку по азимуту;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пользоваться индивидуальными средствами защиты;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использовать приборы радиационной,  химической разведки  и </w:t>
      </w: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дозиметрического контроля;</w:t>
      </w:r>
    </w:p>
    <w:p w:rsidR="0045484F" w:rsidRPr="001B7350" w:rsidRDefault="0045484F" w:rsidP="0045484F">
      <w:pPr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элементы строевой и тактической подготовки;</w:t>
      </w:r>
    </w:p>
    <w:p w:rsidR="0045484F" w:rsidRPr="001B7350" w:rsidRDefault="0045484F" w:rsidP="0045484F">
      <w:pPr>
        <w:numPr>
          <w:ilvl w:val="0"/>
          <w:numId w:val="20"/>
        </w:numPr>
        <w:shd w:val="clear" w:color="auto" w:fill="FFFFFF"/>
        <w:spacing w:after="0" w:line="240" w:lineRule="auto"/>
        <w:ind w:left="284" w:right="2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выполнять физические упражнения в объеме требований, </w:t>
      </w: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предъявляемых к молодому пополнению воинских частей и кан</w:t>
      </w: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дидатам, поступающим в высшие военно-учебные заведения;</w:t>
      </w:r>
    </w:p>
    <w:p w:rsidR="0045484F" w:rsidRPr="001B7350" w:rsidRDefault="0045484F" w:rsidP="0045484F">
      <w:pPr>
        <w:numPr>
          <w:ilvl w:val="0"/>
          <w:numId w:val="2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использовать приобретенные знания и умения в практической </w:t>
      </w:r>
      <w:r w:rsidRPr="001B735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деятельности и повседневной жизни </w:t>
      </w:r>
      <w:proofErr w:type="gramStart"/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для</w:t>
      </w:r>
      <w:proofErr w:type="gramEnd"/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:</w:t>
      </w:r>
    </w:p>
    <w:p w:rsidR="0045484F" w:rsidRPr="001B7350" w:rsidRDefault="0045484F" w:rsidP="0045484F">
      <w:pPr>
        <w:numPr>
          <w:ilvl w:val="0"/>
          <w:numId w:val="20"/>
        </w:numPr>
        <w:shd w:val="clear" w:color="auto" w:fill="FFFFFF"/>
        <w:spacing w:after="0" w:line="240" w:lineRule="auto"/>
        <w:ind w:left="284" w:right="2016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ведения здорового образа жизни; оказания первой медицинской помощи;</w:t>
      </w:r>
    </w:p>
    <w:p w:rsidR="0045484F" w:rsidRPr="001B7350" w:rsidRDefault="0045484F" w:rsidP="0045484F">
      <w:pPr>
        <w:numPr>
          <w:ilvl w:val="0"/>
          <w:numId w:val="20"/>
        </w:numPr>
        <w:shd w:val="clear" w:color="auto" w:fill="FFFFFF"/>
        <w:spacing w:after="0" w:line="240" w:lineRule="auto"/>
        <w:ind w:left="284" w:right="1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вызова (обращения за помощью) в случае необходимости соот</w:t>
      </w:r>
      <w:r w:rsidRPr="001B73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ветствующих служб экстренной помощи;</w:t>
      </w:r>
    </w:p>
    <w:p w:rsidR="0045484F" w:rsidRPr="001B7350" w:rsidRDefault="0045484F" w:rsidP="0045484F">
      <w:pPr>
        <w:numPr>
          <w:ilvl w:val="0"/>
          <w:numId w:val="20"/>
        </w:numPr>
        <w:shd w:val="clear" w:color="auto" w:fill="FFFFFF"/>
        <w:spacing w:after="0" w:line="240" w:lineRule="auto"/>
        <w:ind w:left="284" w:right="5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формирования у себя психологической и физической готовности 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к прохождению военной службы по призыву, к </w:t>
      </w:r>
      <w:proofErr w:type="gramStart"/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обучению по про</w:t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граммам</w:t>
      </w:r>
      <w:proofErr w:type="gramEnd"/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подготовки офицеров запаса на военных кафедрах обра</w:t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зовательных учреждений высшего профессионального образова</w:t>
      </w:r>
      <w:r w:rsidRPr="001B735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1B735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ния.</w:t>
      </w:r>
    </w:p>
    <w:p w:rsidR="005C1E18" w:rsidRPr="004371EF" w:rsidRDefault="00B14118" w:rsidP="001B7350">
      <w:pPr>
        <w:pStyle w:val="a3"/>
        <w:rPr>
          <w:rFonts w:ascii="Times New Roman" w:hAnsi="Times New Roman" w:cs="Times New Roman"/>
          <w:b/>
          <w:u w:val="single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Планируемые результаты по ОБЖ 11 класс</w:t>
      </w:r>
    </w:p>
    <w:p w:rsidR="005C1E18" w:rsidRPr="001B7350" w:rsidRDefault="005C1E18" w:rsidP="005C1E18">
      <w:pPr>
        <w:widowControl w:val="0"/>
        <w:autoSpaceDE w:val="0"/>
        <w:autoSpaceDN w:val="0"/>
        <w:adjustRightInd w:val="0"/>
        <w:snapToGrid w:val="0"/>
        <w:spacing w:before="60" w:after="0" w:line="240" w:lineRule="auto"/>
        <w:ind w:left="360" w:right="8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составляющие здорового образа жизни и их влияние на безопасность жизнедеятельности личности;  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предназначение, структуру и задачи РСЧС;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предназначение, структуру и задачи гражданской обороны.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основы российского законодательства об обороне государства и воинской обязанности граждан;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историю Вооруженных Сил Российской Федерации и Дни воинской славы России;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состав и предназначение Вооруженных Сил Российской Федерации;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нормы международного гуманитарного права;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требования, предъявляемые военной службой к уровню подготовленности призывника;</w:t>
      </w:r>
    </w:p>
    <w:p w:rsidR="005C1E18" w:rsidRPr="001B7350" w:rsidRDefault="005C1E18" w:rsidP="001B7350">
      <w:pPr>
        <w:pStyle w:val="a3"/>
        <w:numPr>
          <w:ilvl w:val="0"/>
          <w:numId w:val="21"/>
        </w:num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hAnsi="Times New Roman" w:cs="Times New Roman"/>
          <w:sz w:val="24"/>
          <w:szCs w:val="24"/>
          <w:lang w:eastAsia="ru-RU"/>
        </w:rPr>
        <w:t>основные виды воинской деятельности;</w:t>
      </w:r>
    </w:p>
    <w:p w:rsidR="005C1E18" w:rsidRPr="001B7350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 отделения и порядок управления ими;</w:t>
      </w:r>
    </w:p>
    <w:p w:rsidR="005C1E18" w:rsidRPr="001B7350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боевые свойства автомата Калашникова;</w:t>
      </w:r>
    </w:p>
    <w:p w:rsidR="005C1E18" w:rsidRPr="001B7350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ухода за автоматом, его хранение и сбережение;</w:t>
      </w:r>
    </w:p>
    <w:p w:rsidR="005C1E18" w:rsidRPr="001B7350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подготовки автомата к стрельбе;</w:t>
      </w:r>
    </w:p>
    <w:p w:rsidR="005C1E18" w:rsidRPr="001B7350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 правила стрельбы из автомата;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современного общевойскового боя;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обязанности солдата в бою;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способы передвижения солдата в бою;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ориентирования на местности и движения по азимутам;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цели и задачи военно-профессиональной ориентации;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и военные символы Российской Федерации;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боевые традиции Вооруженных Сил России;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 сходных воинских должностей;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безопасности военной службы;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обязательного государственного страхования жизни  и здоровья военнослужащих;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общую организацию подготовки офицерских кадров для Вооруженных Сил Российской Федерации и правила приема в образовательные учреждения военного профессионального образования;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при обращении с оружием и  при организации учебной стрельбы;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массового поражения и их поражающие факторы;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защитные сооружения гражданской обороны и правила их использования;</w:t>
      </w:r>
    </w:p>
    <w:p w:rsidR="005C1E18" w:rsidRPr="001551BE" w:rsidRDefault="005C1E18" w:rsidP="001B7350">
      <w:pPr>
        <w:widowControl w:val="0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размещения и условия быта военнослужащих.</w:t>
      </w:r>
    </w:p>
    <w:p w:rsidR="005C1E18" w:rsidRPr="001551BE" w:rsidRDefault="005C1E18" w:rsidP="001B7350">
      <w:pPr>
        <w:widowControl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1E18" w:rsidRPr="005C1E18" w:rsidRDefault="005C1E18" w:rsidP="005C1E18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защиты населения от чрезвычайных ситуаций природного и техногенного характера;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уровень своей подготовленности и осуществлять</w:t>
      </w:r>
      <w:r w:rsidRPr="001551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самоопределение по отношению к военной службе.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строевые приемы на месте и в движении;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неполную разборку и сборку автомата Калашникова;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стрельбу из автомата по неподвижным и появляющимся целям;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местности по карте и двигаться в заданную точку по азимуту;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индивидуальными средствами защиты;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с приборами радиационной, химической разведки и дозиметрического контроля;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элементы строевой и тактической подготовки;</w:t>
      </w:r>
    </w:p>
    <w:p w:rsidR="005C1E18" w:rsidRPr="001551BE" w:rsidRDefault="005C1E18" w:rsidP="001B7350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физические упражнения в объеме требований, предъявляемых к молодому </w:t>
      </w:r>
      <w:r w:rsidRPr="00155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пополнению воинских частей и кандидатам, поступающим в высшие военно-учебные заведения </w:t>
      </w:r>
    </w:p>
    <w:p w:rsidR="005C1E18" w:rsidRPr="001551BE" w:rsidRDefault="005C1E18" w:rsidP="001B7350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BE" w:rsidRPr="00D15A30" w:rsidRDefault="005C1E18" w:rsidP="002F639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программы учебного предмета</w:t>
      </w:r>
      <w:r w:rsidR="00B141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ОБЖ 11класс</w:t>
      </w:r>
    </w:p>
    <w:p w:rsidR="00F973D9" w:rsidRPr="00D15A30" w:rsidRDefault="00F973D9" w:rsidP="00D15A3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15A30">
        <w:rPr>
          <w:rFonts w:ascii="Times New Roman" w:hAnsi="Times New Roman" w:cs="Times New Roman"/>
          <w:b/>
          <w:bCs/>
          <w:sz w:val="24"/>
          <w:szCs w:val="24"/>
        </w:rPr>
        <w:t>Раздел 1.Основы медицинских зна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ний и здорового образа жизни (7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15A30">
        <w:rPr>
          <w:rFonts w:ascii="Times New Roman" w:hAnsi="Times New Roman" w:cs="Times New Roman"/>
          <w:b/>
          <w:bCs/>
          <w:sz w:val="24"/>
          <w:szCs w:val="24"/>
        </w:rPr>
        <w:t>Глава 1.Основы здорового обра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за жизни (3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973D9" w:rsidRPr="00D15A30" w:rsidRDefault="00F973D9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Темы уроков: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Основы здорового образа жизни. Правила личной гигиены и здоровье.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Основы здорового образа жизни. Правила личной гигиены и здоровье.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Нравственность и здоровье. Формирование правильного взаимоотношения полов.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Семья в современном обществе. Законодательство о семье.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Болезни, передаваемые половым путем.</w:t>
      </w:r>
    </w:p>
    <w:p w:rsidR="00F973D9" w:rsidRPr="00D15A30" w:rsidRDefault="00517423" w:rsidP="00D15A3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15A3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Глава 2. 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>Основы медицинских зн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аний и оказание первой помощи (4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973D9" w:rsidRPr="00D15A30" w:rsidRDefault="00F973D9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Темы уроков:</w:t>
      </w:r>
    </w:p>
    <w:p w:rsidR="00F973D9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Первая медицинская помощь при острой сердечной недостаточности и инсульте.</w:t>
      </w:r>
    </w:p>
    <w:p w:rsidR="00F973D9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Первая помощь при ранениях.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Основные правила оказания первой помощи.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Правила остановки артериального кровотечения.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Способы иммобилизации и переноска пострадавшего. Первая помощь при травмах опорно-двигательного аппарата.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Первая помощь при черепно-мозговой травме, травме груди, травме живота.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Первая помощь при травмах в области таза, при повреждении позвоночника, спины.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D15A30">
        <w:rPr>
          <w:rFonts w:ascii="Times New Roman" w:hAnsi="Times New Roman" w:cs="Times New Roman"/>
          <w:sz w:val="24"/>
          <w:szCs w:val="24"/>
          <w:lang w:eastAsia="ar-SA"/>
        </w:rPr>
        <w:t>Первая помощь при остановке сердца.</w:t>
      </w:r>
    </w:p>
    <w:p w:rsidR="00517423" w:rsidRPr="00106837" w:rsidRDefault="00517423" w:rsidP="00D15A3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15A30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F973D9" w:rsidRPr="00D15A3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7252D">
        <w:rPr>
          <w:rFonts w:ascii="Times New Roman" w:hAnsi="Times New Roman" w:cs="Times New Roman"/>
          <w:b/>
          <w:bCs/>
          <w:sz w:val="24"/>
          <w:szCs w:val="24"/>
        </w:rPr>
        <w:t>: Основы</w:t>
      </w:r>
      <w:r w:rsidR="00106837">
        <w:rPr>
          <w:rFonts w:ascii="Times New Roman" w:hAnsi="Times New Roman" w:cs="Times New Roman"/>
          <w:b/>
          <w:bCs/>
          <w:sz w:val="24"/>
          <w:szCs w:val="24"/>
        </w:rPr>
        <w:t xml:space="preserve"> военной службы(27 часов</w:t>
      </w:r>
      <w:proofErr w:type="gramStart"/>
      <w:r w:rsidR="0010683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7252D">
        <w:rPr>
          <w:rFonts w:ascii="Times New Roman" w:hAnsi="Times New Roman" w:cs="Times New Roman"/>
          <w:b/>
          <w:bCs/>
          <w:sz w:val="24"/>
          <w:szCs w:val="24"/>
        </w:rPr>
        <w:t>О</w:t>
      </w:r>
      <w:proofErr w:type="gramEnd"/>
      <w:r w:rsidR="00C7252D">
        <w:rPr>
          <w:rFonts w:ascii="Times New Roman" w:hAnsi="Times New Roman" w:cs="Times New Roman"/>
          <w:b/>
          <w:bCs/>
          <w:sz w:val="24"/>
          <w:szCs w:val="24"/>
        </w:rPr>
        <w:t>собенности военной службы(14 часов)</w:t>
      </w:r>
    </w:p>
    <w:p w:rsidR="00517423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Правовые основы военной службы. Конституция РФ. Федеральные законы</w:t>
      </w:r>
      <w:r w:rsidRPr="008C19D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9D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Об обороне</w:t>
      </w:r>
      <w:r w:rsidRPr="002F6392">
        <w:rPr>
          <w:rFonts w:ascii="Times New Roman" w:hAnsi="Times New Roman" w:cs="Times New Roman"/>
          <w:sz w:val="24"/>
          <w:szCs w:val="24"/>
        </w:rPr>
        <w:t>”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Федеральные законы </w:t>
      </w:r>
      <w:r w:rsidRPr="008C19D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О статусе военнослужащих</w:t>
      </w:r>
      <w:r w:rsidRPr="008C19D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19D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О воинской обязанности и военной службе</w:t>
      </w:r>
      <w:r w:rsidRPr="008C19D4">
        <w:rPr>
          <w:rFonts w:ascii="Times New Roman" w:hAnsi="Times New Roman" w:cs="Times New Roman"/>
          <w:sz w:val="24"/>
          <w:szCs w:val="24"/>
        </w:rPr>
        <w:t>”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Военная служба – особый вид федеральной государственной службы. </w:t>
      </w:r>
      <w:r w:rsidRPr="008C19D4">
        <w:rPr>
          <w:rFonts w:ascii="Times New Roman" w:hAnsi="Times New Roman" w:cs="Times New Roman"/>
          <w:sz w:val="24"/>
          <w:szCs w:val="24"/>
        </w:rPr>
        <w:t>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</w:t>
      </w:r>
      <w:r>
        <w:rPr>
          <w:rFonts w:ascii="Times New Roman" w:hAnsi="Times New Roman" w:cs="Times New Roman"/>
          <w:sz w:val="24"/>
          <w:szCs w:val="24"/>
        </w:rPr>
        <w:t>дного права.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93B">
        <w:rPr>
          <w:rFonts w:ascii="Times New Roman" w:hAnsi="Times New Roman" w:cs="Times New Roman"/>
          <w:sz w:val="24"/>
          <w:szCs w:val="24"/>
        </w:rPr>
        <w:t>Общевоин</w:t>
      </w:r>
      <w:r>
        <w:rPr>
          <w:rFonts w:ascii="Times New Roman" w:hAnsi="Times New Roman" w:cs="Times New Roman"/>
          <w:sz w:val="24"/>
          <w:szCs w:val="24"/>
        </w:rPr>
        <w:t>ские уставы Вооружённых сил. Российской Федерации – закон воинской жизни. Общевоинские уставы – нормативно-правовые акты, регламентирующие жизнь и быт военнослужащих. Устав внутренней службы Вооруженных сил РФ. Устав гарнизонной и караульной службы. Их предназначения и основные положения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Дисциплинарный Устав Вооруженных Сил РФ, Строевой Устав Вооруженных Сил РФ, их предназначения и основные положения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Военная присяга – клятва воина на верность Родине -  России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Прохождение военной службы по призыву. Призыв на военную службу. Время призыва на военную службу, организация призыва. Порядок освобождения граждан от военной службы и предоставление отсрочек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Время военной службы, организация проводов военнослужащих, увольнение в запас</w:t>
      </w:r>
    </w:p>
    <w:p w:rsidR="00A978CC" w:rsidRDefault="00A978CC" w:rsidP="00A978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Воинские звания военнослужащих Вооружённых Сил Российской Федерации.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Военная форма одежды.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</w:t>
      </w:r>
    </w:p>
    <w:p w:rsidR="00A978CC" w:rsidRPr="002F6392" w:rsidRDefault="00A978CC" w:rsidP="00D15A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военной службы по контракту. Права и льготы, предоставляемые военнослужащим, проходящим военную службу по контракту</w:t>
      </w:r>
    </w:p>
    <w:p w:rsidR="00A978CC" w:rsidRDefault="00A978CC" w:rsidP="00A978CC">
      <w:pPr>
        <w:rPr>
          <w:rFonts w:ascii="Times New Roman" w:hAnsi="Times New Roman" w:cs="Times New Roman"/>
          <w:sz w:val="24"/>
          <w:szCs w:val="24"/>
        </w:rPr>
      </w:pPr>
      <w:r w:rsidRPr="00A721A4">
        <w:rPr>
          <w:rFonts w:ascii="Times New Roman" w:hAnsi="Times New Roman" w:cs="Times New Roman"/>
          <w:sz w:val="24"/>
          <w:szCs w:val="24"/>
        </w:rPr>
        <w:lastRenderedPageBreak/>
        <w:t>Права и ответственность военнослужащих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8CC" w:rsidRPr="002F6392" w:rsidRDefault="00A978CC" w:rsidP="00A978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права военнослужащих. Общие обязанности военнослужащих. Виды ответственности, установленные для военнослужащих (дисциплинарная, административная, гражданск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A978C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978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правовая, материальная, уголовная).</w:t>
      </w:r>
    </w:p>
    <w:p w:rsidR="00A978CC" w:rsidRDefault="00A978CC" w:rsidP="00A978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Воинская дисциплина, её сущность и значение.</w:t>
      </w:r>
    </w:p>
    <w:p w:rsidR="00A978CC" w:rsidRPr="00A978CC" w:rsidRDefault="00A978CC" w:rsidP="00A978C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Дисциплинарные взыскания, налагаемые на солдат и матросов, проходящих военную службу по призыву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15A30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D15A30" w:rsidRPr="00D15A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505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15A30">
        <w:rPr>
          <w:rFonts w:ascii="Times New Roman" w:hAnsi="Times New Roman" w:cs="Times New Roman"/>
          <w:b/>
          <w:bCs/>
          <w:sz w:val="24"/>
          <w:szCs w:val="24"/>
        </w:rPr>
        <w:t>: Воинская обязанность</w:t>
      </w:r>
      <w:r w:rsidR="004371EF">
        <w:rPr>
          <w:rFonts w:ascii="Times New Roman" w:hAnsi="Times New Roman" w:cs="Times New Roman"/>
          <w:b/>
          <w:bCs/>
          <w:sz w:val="24"/>
          <w:szCs w:val="24"/>
        </w:rPr>
        <w:t>(7</w:t>
      </w:r>
      <w:r w:rsidR="008038EE">
        <w:rPr>
          <w:rFonts w:ascii="Times New Roman" w:hAnsi="Times New Roman" w:cs="Times New Roman"/>
          <w:b/>
          <w:bCs/>
          <w:sz w:val="24"/>
          <w:szCs w:val="24"/>
        </w:rPr>
        <w:t xml:space="preserve"> час).</w:t>
      </w:r>
    </w:p>
    <w:p w:rsidR="00F973D9" w:rsidRPr="00D15A30" w:rsidRDefault="00F973D9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Темы уроков: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 xml:space="preserve">Основные понятия о воинской обязанности. 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Организация воинского учета. Первоначальная постановка граждан на воинский учет.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Обязанности граждан по воинскому учету.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Обязательная подготовка граждан к военной службе.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Требования к индивидуальным качествам специалистов по сходным воинским должностям.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Подготовка граждан по военно-учетным специальностям.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Добровольная подготовка граждан к военной службе.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 xml:space="preserve">Организация медицинского освидетельствования граждан при постановке на воинский учет. </w:t>
      </w:r>
      <w:r w:rsidR="0010683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D15A30">
        <w:rPr>
          <w:rFonts w:ascii="Times New Roman" w:hAnsi="Times New Roman" w:cs="Times New Roman"/>
          <w:bCs/>
          <w:sz w:val="24"/>
          <w:szCs w:val="24"/>
        </w:rPr>
        <w:t>Профессиональный психологический отбор и его предназначение.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Прохождение военной службы по призыву</w:t>
      </w:r>
      <w:r w:rsidR="00F973D9" w:rsidRPr="00D15A30">
        <w:rPr>
          <w:rFonts w:ascii="Times New Roman" w:hAnsi="Times New Roman" w:cs="Times New Roman"/>
          <w:sz w:val="24"/>
          <w:szCs w:val="24"/>
          <w:lang w:eastAsia="ru-RU"/>
        </w:rPr>
        <w:t>, по контракту</w:t>
      </w:r>
      <w:r w:rsidRPr="00D15A3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Альтернативная гражданская служба.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Как стать офицером Российской армии.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15A30">
        <w:rPr>
          <w:rFonts w:ascii="Times New Roman" w:hAnsi="Times New Roman" w:cs="Times New Roman"/>
          <w:bCs/>
          <w:sz w:val="24"/>
          <w:szCs w:val="24"/>
        </w:rPr>
        <w:t>Увольнение с воинской службы и пребывание в запасе</w:t>
      </w:r>
      <w:r w:rsidR="0010683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106837">
        <w:rPr>
          <w:rFonts w:ascii="Times New Roman" w:hAnsi="Times New Roman" w:cs="Times New Roman"/>
          <w:bCs/>
          <w:sz w:val="24"/>
          <w:szCs w:val="24"/>
        </w:rPr>
        <w:t>во</w:t>
      </w:r>
      <w:proofErr w:type="gramEnd"/>
      <w:r w:rsidR="00106837" w:rsidRPr="00D15A30">
        <w:rPr>
          <w:rFonts w:ascii="Times New Roman" w:hAnsi="Times New Roman" w:cs="Times New Roman"/>
          <w:bCs/>
          <w:sz w:val="24"/>
          <w:szCs w:val="24"/>
        </w:rPr>
        <w:t>.</w:t>
      </w:r>
      <w:r w:rsidR="001068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6837" w:rsidRPr="00C7252D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</w:t>
      </w:r>
      <w:proofErr w:type="gramStart"/>
      <w:r w:rsidR="00106837" w:rsidRPr="00C7252D">
        <w:rPr>
          <w:rFonts w:ascii="Times New Roman" w:hAnsi="Times New Roman" w:cs="Times New Roman"/>
          <w:b/>
          <w:bCs/>
          <w:sz w:val="24"/>
          <w:szCs w:val="24"/>
        </w:rPr>
        <w:t xml:space="preserve">во </w:t>
      </w:r>
      <w:proofErr w:type="spellStart"/>
      <w:r w:rsidR="00106837" w:rsidRPr="00C7252D">
        <w:rPr>
          <w:rFonts w:ascii="Times New Roman" w:hAnsi="Times New Roman" w:cs="Times New Roman"/>
          <w:b/>
          <w:bCs/>
          <w:sz w:val="24"/>
          <w:szCs w:val="24"/>
        </w:rPr>
        <w:t>енной</w:t>
      </w:r>
      <w:proofErr w:type="spellEnd"/>
      <w:proofErr w:type="gramEnd"/>
      <w:r w:rsidR="00106837" w:rsidRPr="00C7252D">
        <w:rPr>
          <w:rFonts w:ascii="Times New Roman" w:hAnsi="Times New Roman" w:cs="Times New Roman"/>
          <w:b/>
          <w:bCs/>
          <w:sz w:val="24"/>
          <w:szCs w:val="24"/>
        </w:rPr>
        <w:t xml:space="preserve"> службы</w:t>
      </w:r>
      <w:r w:rsidR="00106837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106837" w:rsidRPr="00C7252D">
        <w:rPr>
          <w:rFonts w:ascii="Times New Roman" w:hAnsi="Times New Roman" w:cs="Times New Roman"/>
          <w:b/>
          <w:bCs/>
          <w:sz w:val="24"/>
          <w:szCs w:val="24"/>
        </w:rPr>
        <w:t>14 часов)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 xml:space="preserve"> Правовые основы военной службы. </w:t>
      </w:r>
      <w:r w:rsidR="00F973D9" w:rsidRPr="00D15A30">
        <w:rPr>
          <w:rFonts w:ascii="Times New Roman" w:hAnsi="Times New Roman" w:cs="Times New Roman"/>
          <w:sz w:val="24"/>
          <w:szCs w:val="24"/>
          <w:lang w:eastAsia="ru-RU"/>
        </w:rPr>
        <w:t>Права и ответственность военнослужащих.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Общевоинские уставы ВС РФ. Военная присяга – клятва воина</w:t>
      </w:r>
    </w:p>
    <w:p w:rsidR="00517423" w:rsidRPr="00D15A30" w:rsidRDefault="00517423" w:rsidP="00D15A3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15A30">
        <w:rPr>
          <w:rFonts w:ascii="Times New Roman" w:hAnsi="Times New Roman" w:cs="Times New Roman"/>
          <w:sz w:val="24"/>
          <w:szCs w:val="24"/>
          <w:lang w:eastAsia="ru-RU"/>
        </w:rPr>
        <w:t>Воинские звания военнослужащих ВС РФ. Военная форма одежды.</w:t>
      </w:r>
    </w:p>
    <w:p w:rsidR="00D15A30" w:rsidRPr="00D15A30" w:rsidRDefault="00D15A30" w:rsidP="00D15A3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973D9" w:rsidRPr="00106837" w:rsidRDefault="00F973D9" w:rsidP="00D15A3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5484F" w:rsidRPr="00185F63" w:rsidRDefault="0045484F" w:rsidP="00185F6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5F63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</w:t>
      </w:r>
      <w:r w:rsidR="00A65C08">
        <w:rPr>
          <w:rFonts w:ascii="Times New Roman" w:eastAsia="Calibri" w:hAnsi="Times New Roman" w:cs="Times New Roman"/>
          <w:b/>
          <w:sz w:val="24"/>
          <w:szCs w:val="24"/>
        </w:rPr>
        <w:t>вание уроков по ОБЖ на 20</w:t>
      </w:r>
      <w:r w:rsidR="00A65C08" w:rsidRPr="00A65C08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A65C08">
        <w:rPr>
          <w:rFonts w:ascii="Times New Roman" w:eastAsia="Calibri" w:hAnsi="Times New Roman" w:cs="Times New Roman"/>
          <w:b/>
          <w:sz w:val="24"/>
          <w:szCs w:val="24"/>
        </w:rPr>
        <w:t>-20</w:t>
      </w:r>
      <w:r w:rsidR="00A65C08" w:rsidRPr="00A65C08">
        <w:rPr>
          <w:rFonts w:ascii="Times New Roman" w:eastAsia="Calibri" w:hAnsi="Times New Roman" w:cs="Times New Roman"/>
          <w:b/>
          <w:sz w:val="24"/>
          <w:szCs w:val="24"/>
        </w:rPr>
        <w:t>21</w:t>
      </w:r>
      <w:bookmarkStart w:id="0" w:name="_GoBack"/>
      <w:bookmarkEnd w:id="0"/>
      <w:r w:rsidRPr="00185F63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 в 11А классе составлено на основе рабочей программы среднего (полного) общего образования по ОБЖ (10 -11 класс) базовый уровень при 1 уроке в неделю (34 часа за учебный год).</w:t>
      </w:r>
    </w:p>
    <w:p w:rsidR="0045484F" w:rsidRPr="00185F63" w:rsidRDefault="0045484F" w:rsidP="00185F63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85F63">
        <w:rPr>
          <w:rFonts w:ascii="Times New Roman" w:eastAsia="Calibri" w:hAnsi="Times New Roman" w:cs="Times New Roman"/>
          <w:i/>
          <w:sz w:val="24"/>
          <w:szCs w:val="24"/>
        </w:rPr>
        <w:t>Учебник А. Т. Смирнов, Б.И. Мишин, В.А. Васнев  «Основы безопасности жизнедеятельности 11 класс»</w:t>
      </w:r>
    </w:p>
    <w:p w:rsidR="0045484F" w:rsidRPr="00185F63" w:rsidRDefault="0045484F" w:rsidP="00185F63">
      <w:pPr>
        <w:spacing w:after="0"/>
        <w:ind w:left="142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85F63">
        <w:rPr>
          <w:rFonts w:ascii="Times New Roman" w:eastAsia="Calibri" w:hAnsi="Times New Roman" w:cs="Times New Roman"/>
          <w:i/>
          <w:sz w:val="24"/>
          <w:szCs w:val="24"/>
        </w:rPr>
        <w:t xml:space="preserve">Преподаватель – организатор по ОБЖ: </w:t>
      </w:r>
      <w:proofErr w:type="spellStart"/>
      <w:r w:rsidRPr="00185F63">
        <w:rPr>
          <w:rFonts w:ascii="Times New Roman" w:eastAsia="Calibri" w:hAnsi="Times New Roman" w:cs="Times New Roman"/>
          <w:i/>
          <w:sz w:val="24"/>
          <w:szCs w:val="24"/>
        </w:rPr>
        <w:t>Комин</w:t>
      </w:r>
      <w:proofErr w:type="spellEnd"/>
      <w:r w:rsidRPr="00185F63">
        <w:rPr>
          <w:rFonts w:ascii="Times New Roman" w:eastAsia="Calibri" w:hAnsi="Times New Roman" w:cs="Times New Roman"/>
          <w:i/>
          <w:sz w:val="24"/>
          <w:szCs w:val="24"/>
        </w:rPr>
        <w:t xml:space="preserve"> О. Е.</w:t>
      </w:r>
    </w:p>
    <w:tbl>
      <w:tblPr>
        <w:tblW w:w="151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531"/>
        <w:gridCol w:w="38"/>
        <w:gridCol w:w="569"/>
        <w:gridCol w:w="1063"/>
        <w:gridCol w:w="4652"/>
        <w:gridCol w:w="992"/>
        <w:gridCol w:w="808"/>
        <w:gridCol w:w="5823"/>
      </w:tblGrid>
      <w:tr w:rsidR="0045484F" w:rsidRPr="00185F63" w:rsidTr="0024641E">
        <w:trPr>
          <w:gridAfter w:val="1"/>
          <w:wAfter w:w="5823" w:type="dxa"/>
          <w:trHeight w:val="413"/>
        </w:trPr>
        <w:tc>
          <w:tcPr>
            <w:tcW w:w="1845" w:type="dxa"/>
            <w:gridSpan w:val="4"/>
            <w:vMerge w:val="restart"/>
            <w:vAlign w:val="center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063" w:type="dxa"/>
            <w:vMerge w:val="restart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4652" w:type="dxa"/>
            <w:vMerge w:val="restart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урока</w:t>
            </w:r>
          </w:p>
        </w:tc>
        <w:tc>
          <w:tcPr>
            <w:tcW w:w="1800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5484F" w:rsidRPr="00185F63" w:rsidTr="0024641E">
        <w:trPr>
          <w:gridAfter w:val="1"/>
          <w:wAfter w:w="5823" w:type="dxa"/>
          <w:trHeight w:val="412"/>
        </w:trPr>
        <w:tc>
          <w:tcPr>
            <w:tcW w:w="1845" w:type="dxa"/>
            <w:gridSpan w:val="4"/>
            <w:vMerge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2" w:type="dxa"/>
            <w:vMerge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военной службы 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Воинская обязанность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Основные понятия о воинской обязанности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Организация воинского учёта и его предназначение. Первоначальная постановка граждан на воинский учет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Организация воинского учёта и его предназначение. Обязанности граждан по воинскому учету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Обязательная подготовка граждан к военной службе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Добровольная подготовка граждан к военной службе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медицинского освидетельствования и медицинского обследования граждан при постановке на воинский учёт.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Увольнение с военной службы и пребывание в запасе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  <w:trHeight w:val="813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  4.1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Правовые основы военной службы. Конституция РФ. Федеральные законы: ”Об обороне</w:t>
            </w:r>
            <w:r w:rsidRPr="00185F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Федеральные законы “О статусе военнослужащих”, “О воинской обязанности и военной службе”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Военная служба – особый вид федеральной государственной службы. 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международного права.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Общевоинские уставы Вооружённых сил. Российской Федерации – закон воинской жизни. Общевоинские уставы – нормативно-правовые акты, регламентирующие жизнь и быт военнослужащих. Устав внутренней службы Вооруженных сил РФ. Устав гарнизонной и караульной службы. Их предназначения и основные положения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РФ, Строевой Устав Вооруженных Сил РФ, их предназначения и основные положения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Военная присяга – клятва воина на верность Родине -  России 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Прохождение военной службы по призыву. Призыв на военную службу. Время призыва на военную службу, организация призыва. Порядок освобождения граждан от военной службы и предоставление отсрочек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Время военной службы, организация проводов военнослужащих, увольнение в запас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Cs/>
                <w:sz w:val="24"/>
                <w:szCs w:val="24"/>
              </w:rPr>
              <w:t>Воинские звания военнослужащих Вооружённых Сил Российской Федерации.</w:t>
            </w:r>
          </w:p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Военная форма одежды.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Сроки военной службы по контракту. Права и льготы, предоставляемые военнослужащим, проходящим военную службу по контракту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Права и ответственность военнослужащих.</w:t>
            </w:r>
          </w:p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Общие права военнослужащих. Общие обязанности военнослужащих. Виды ответственности, установленные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52" w:type="dxa"/>
          </w:tcPr>
          <w:p w:rsidR="0045484F" w:rsidRPr="00185F63" w:rsidRDefault="0045484F" w:rsidP="00246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Воинская дисциплина, её сущность и </w:t>
            </w:r>
            <w:proofErr w:type="spell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исциплинарные</w:t>
            </w:r>
            <w:proofErr w:type="spell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взыскания, налагаемые на солдат и матросов, проходящих военную службу по призыву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2" w:type="dxa"/>
          </w:tcPr>
          <w:p w:rsidR="0045484F" w:rsidRPr="00185F63" w:rsidRDefault="0045484F" w:rsidP="00246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Военнослужащий – защитник своего отечества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Военнослужащий – патриот, с честью и достоинством несущий звание защитника Отечества.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Военнослужащий – специалист, в совершенстве владеющий оружием и военной техникой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воинской деятельности, 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предъявляемых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к моральным,  индивидуально - психологическим и профессиональным качествам гражданина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Военнослужащий — подчиненный, строго соблюдающий Конституцию и законы Российской </w:t>
            </w:r>
            <w:proofErr w:type="spell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ыполняющий</w:t>
            </w:r>
            <w:proofErr w:type="spell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воинских </w:t>
            </w:r>
            <w:proofErr w:type="spell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уставов,приказы</w:t>
            </w:r>
            <w:proofErr w:type="spell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командиров и начальников.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Как стать офицером Вооружённых Сил  Российской Федерации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Международная (миротворческая)  деятельность Вооружённых Сил Российской Федерации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5F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1.1;1.2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 и здоровье</w:t>
            </w:r>
          </w:p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правильного </w:t>
            </w:r>
            <w:r w:rsidRPr="00185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взаимоотношения полов.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1.3;1.4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Инфекции, передаваемые половым путём. </w:t>
            </w:r>
          </w:p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СПИД и его профилактика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обществе</w:t>
            </w:r>
          </w:p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Законодательство и семья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правила оказания 1-ой мед</w:t>
            </w:r>
            <w:proofErr w:type="gramStart"/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85F63">
              <w:rPr>
                <w:rFonts w:ascii="Times New Roman" w:hAnsi="Times New Roman" w:cs="Times New Roman"/>
                <w:b/>
                <w:sz w:val="24"/>
                <w:szCs w:val="24"/>
              </w:rPr>
              <w:t>омощи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1-ая мед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омощь при острой сердечной недостаточности и инсульте (практические занятия)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  <w:trHeight w:val="656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1-ая мед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омощь при ранениях (практические занятия)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1-ая мед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омощь при травмах (практические занятия)</w:t>
            </w:r>
          </w:p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84F" w:rsidRPr="00185F63" w:rsidTr="0024641E">
        <w:trPr>
          <w:gridAfter w:val="1"/>
          <w:wAfter w:w="5823" w:type="dxa"/>
        </w:trPr>
        <w:tc>
          <w:tcPr>
            <w:tcW w:w="707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9" w:type="dxa"/>
            <w:gridSpan w:val="2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2.4</w:t>
            </w:r>
          </w:p>
        </w:tc>
        <w:tc>
          <w:tcPr>
            <w:tcW w:w="4652" w:type="dxa"/>
          </w:tcPr>
          <w:p w:rsidR="0045484F" w:rsidRPr="00185F63" w:rsidRDefault="0045484F" w:rsidP="0018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1-ая мед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омощь при остановке сердца</w:t>
            </w:r>
          </w:p>
        </w:tc>
        <w:tc>
          <w:tcPr>
            <w:tcW w:w="992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45484F" w:rsidRPr="00185F63" w:rsidRDefault="0045484F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641E" w:rsidRPr="00185F63" w:rsidTr="0024641E">
        <w:tc>
          <w:tcPr>
            <w:tcW w:w="1845" w:type="dxa"/>
            <w:gridSpan w:val="4"/>
            <w:vAlign w:val="center"/>
          </w:tcPr>
          <w:p w:rsidR="0024641E" w:rsidRPr="00185F63" w:rsidRDefault="0024641E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24641E" w:rsidRPr="00185F63" w:rsidRDefault="0024641E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dxa"/>
          </w:tcPr>
          <w:p w:rsidR="0024641E" w:rsidRPr="00185F63" w:rsidRDefault="0024641E" w:rsidP="0024641E">
            <w:pPr>
              <w:tabs>
                <w:tab w:val="left" w:pos="340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Всего часов:</w:t>
            </w:r>
          </w:p>
        </w:tc>
        <w:tc>
          <w:tcPr>
            <w:tcW w:w="992" w:type="dxa"/>
            <w:vAlign w:val="center"/>
          </w:tcPr>
          <w:p w:rsidR="0024641E" w:rsidRPr="00185F63" w:rsidRDefault="0024641E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" w:type="dxa"/>
            <w:vAlign w:val="center"/>
          </w:tcPr>
          <w:p w:rsidR="0024641E" w:rsidRPr="00185F63" w:rsidRDefault="0024641E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  <w:vAlign w:val="center"/>
          </w:tcPr>
          <w:p w:rsidR="0024641E" w:rsidRPr="00185F63" w:rsidRDefault="0024641E" w:rsidP="0018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2B16" w:rsidRPr="00EB2B16" w:rsidRDefault="00EB2B16" w:rsidP="001551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2B16" w:rsidRPr="00EB2B16" w:rsidSect="00185F63">
      <w:pgSz w:w="11906" w:h="16838"/>
      <w:pgMar w:top="1134" w:right="127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39" w:rsidRDefault="00710539" w:rsidP="00AF33A9">
      <w:pPr>
        <w:spacing w:after="0" w:line="240" w:lineRule="auto"/>
      </w:pPr>
      <w:r>
        <w:separator/>
      </w:r>
    </w:p>
  </w:endnote>
  <w:endnote w:type="continuationSeparator" w:id="0">
    <w:p w:rsidR="00710539" w:rsidRDefault="00710539" w:rsidP="00AF3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39" w:rsidRDefault="00710539" w:rsidP="00AF33A9">
      <w:pPr>
        <w:spacing w:after="0" w:line="240" w:lineRule="auto"/>
      </w:pPr>
      <w:r>
        <w:separator/>
      </w:r>
    </w:p>
  </w:footnote>
  <w:footnote w:type="continuationSeparator" w:id="0">
    <w:p w:rsidR="00710539" w:rsidRDefault="00710539" w:rsidP="00AF3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063220"/>
    <w:lvl w:ilvl="0">
      <w:numFmt w:val="bullet"/>
      <w:lvlText w:val="*"/>
      <w:lvlJc w:val="left"/>
    </w:lvl>
  </w:abstractNum>
  <w:abstractNum w:abstractNumId="1">
    <w:nsid w:val="03311924"/>
    <w:multiLevelType w:val="hybridMultilevel"/>
    <w:tmpl w:val="3E70C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2332D"/>
    <w:multiLevelType w:val="hybridMultilevel"/>
    <w:tmpl w:val="F850A2BA"/>
    <w:lvl w:ilvl="0" w:tplc="DB2CA77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A3C6B"/>
    <w:multiLevelType w:val="hybridMultilevel"/>
    <w:tmpl w:val="146A89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676F0A"/>
    <w:multiLevelType w:val="hybridMultilevel"/>
    <w:tmpl w:val="2C5E7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3014E5"/>
    <w:multiLevelType w:val="hybridMultilevel"/>
    <w:tmpl w:val="96C0AF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BF91AA2"/>
    <w:multiLevelType w:val="hybridMultilevel"/>
    <w:tmpl w:val="CA802A3A"/>
    <w:lvl w:ilvl="0" w:tplc="60E80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6F0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C8B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E6D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8A24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76F8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E40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3C9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21C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E096A"/>
    <w:multiLevelType w:val="hybridMultilevel"/>
    <w:tmpl w:val="AC0CD4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112407F"/>
    <w:multiLevelType w:val="hybridMultilevel"/>
    <w:tmpl w:val="01EC3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B356F"/>
    <w:multiLevelType w:val="hybridMultilevel"/>
    <w:tmpl w:val="42C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45813"/>
    <w:multiLevelType w:val="hybridMultilevel"/>
    <w:tmpl w:val="BA003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A72A8"/>
    <w:multiLevelType w:val="hybridMultilevel"/>
    <w:tmpl w:val="D1A8B698"/>
    <w:lvl w:ilvl="0" w:tplc="DB2CA77C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C28EA"/>
    <w:multiLevelType w:val="hybridMultilevel"/>
    <w:tmpl w:val="BDF85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C1471"/>
    <w:multiLevelType w:val="hybridMultilevel"/>
    <w:tmpl w:val="EB8A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C2836"/>
    <w:multiLevelType w:val="hybridMultilevel"/>
    <w:tmpl w:val="D0EC9DAC"/>
    <w:lvl w:ilvl="0" w:tplc="DB2CA77C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3452C85"/>
    <w:multiLevelType w:val="hybridMultilevel"/>
    <w:tmpl w:val="31BA341A"/>
    <w:lvl w:ilvl="0" w:tplc="DB2CA77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082D57"/>
    <w:multiLevelType w:val="hybridMultilevel"/>
    <w:tmpl w:val="4AE0E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4420D7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53D09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80C2E"/>
    <w:multiLevelType w:val="hybridMultilevel"/>
    <w:tmpl w:val="CA6AF8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D242A4E"/>
    <w:multiLevelType w:val="hybridMultilevel"/>
    <w:tmpl w:val="68D8B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6"/>
  </w:num>
  <w:num w:numId="5">
    <w:abstractNumId w:val="4"/>
  </w:num>
  <w:num w:numId="6">
    <w:abstractNumId w:val="9"/>
  </w:num>
  <w:num w:numId="7">
    <w:abstractNumId w:val="1"/>
  </w:num>
  <w:num w:numId="8">
    <w:abstractNumId w:val="6"/>
  </w:num>
  <w:num w:numId="9">
    <w:abstractNumId w:val="10"/>
  </w:num>
  <w:num w:numId="10">
    <w:abstractNumId w:val="5"/>
  </w:num>
  <w:num w:numId="11">
    <w:abstractNumId w:val="7"/>
  </w:num>
  <w:num w:numId="12">
    <w:abstractNumId w:val="8"/>
  </w:num>
  <w:num w:numId="13">
    <w:abstractNumId w:val="3"/>
  </w:num>
  <w:num w:numId="14">
    <w:abstractNumId w:val="19"/>
  </w:num>
  <w:num w:numId="15">
    <w:abstractNumId w:val="18"/>
  </w:num>
  <w:num w:numId="16">
    <w:abstractNumId w:val="17"/>
  </w:num>
  <w:num w:numId="17">
    <w:abstractNumId w:val="0"/>
    <w:lvlOverride w:ilvl="0">
      <w:lvl w:ilvl="0">
        <w:numFmt w:val="bullet"/>
        <w:lvlText w:val="•"/>
        <w:legacy w:legacy="1" w:legacySpace="0" w:legacyIndent="111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101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1"/>
  </w:num>
  <w:num w:numId="21">
    <w:abstractNumId w:val="12"/>
  </w:num>
  <w:num w:numId="22">
    <w:abstractNumId w:val="1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D0"/>
    <w:rsid w:val="000155F4"/>
    <w:rsid w:val="00086C4D"/>
    <w:rsid w:val="00095016"/>
    <w:rsid w:val="000B7AD2"/>
    <w:rsid w:val="000F4FC7"/>
    <w:rsid w:val="00106837"/>
    <w:rsid w:val="001551BE"/>
    <w:rsid w:val="001660C8"/>
    <w:rsid w:val="00177E08"/>
    <w:rsid w:val="00185F63"/>
    <w:rsid w:val="001974E3"/>
    <w:rsid w:val="001B7350"/>
    <w:rsid w:val="001C1FFC"/>
    <w:rsid w:val="001E559F"/>
    <w:rsid w:val="001F7294"/>
    <w:rsid w:val="00204833"/>
    <w:rsid w:val="00225B2E"/>
    <w:rsid w:val="0024641E"/>
    <w:rsid w:val="002647A4"/>
    <w:rsid w:val="002709A4"/>
    <w:rsid w:val="002B1042"/>
    <w:rsid w:val="002F6392"/>
    <w:rsid w:val="003159E3"/>
    <w:rsid w:val="0032531C"/>
    <w:rsid w:val="0034194C"/>
    <w:rsid w:val="00386C8C"/>
    <w:rsid w:val="00407089"/>
    <w:rsid w:val="004371EF"/>
    <w:rsid w:val="0045484F"/>
    <w:rsid w:val="004B169E"/>
    <w:rsid w:val="00517423"/>
    <w:rsid w:val="0053764C"/>
    <w:rsid w:val="00547C85"/>
    <w:rsid w:val="00551A9A"/>
    <w:rsid w:val="00557EFF"/>
    <w:rsid w:val="005864D5"/>
    <w:rsid w:val="005C1E18"/>
    <w:rsid w:val="00660BDA"/>
    <w:rsid w:val="0067093B"/>
    <w:rsid w:val="006A5051"/>
    <w:rsid w:val="006D602B"/>
    <w:rsid w:val="00705758"/>
    <w:rsid w:val="00710539"/>
    <w:rsid w:val="0076149E"/>
    <w:rsid w:val="007716FD"/>
    <w:rsid w:val="008038EE"/>
    <w:rsid w:val="00822D53"/>
    <w:rsid w:val="00835678"/>
    <w:rsid w:val="00854640"/>
    <w:rsid w:val="00896B82"/>
    <w:rsid w:val="008C50E3"/>
    <w:rsid w:val="008E035D"/>
    <w:rsid w:val="00915F72"/>
    <w:rsid w:val="00984571"/>
    <w:rsid w:val="00987E7B"/>
    <w:rsid w:val="00A4211E"/>
    <w:rsid w:val="00A65C08"/>
    <w:rsid w:val="00A978CC"/>
    <w:rsid w:val="00AA4817"/>
    <w:rsid w:val="00AF33A9"/>
    <w:rsid w:val="00B14118"/>
    <w:rsid w:val="00B143F9"/>
    <w:rsid w:val="00B55FEF"/>
    <w:rsid w:val="00B61F03"/>
    <w:rsid w:val="00B74605"/>
    <w:rsid w:val="00BA099E"/>
    <w:rsid w:val="00BC3ED0"/>
    <w:rsid w:val="00C134BB"/>
    <w:rsid w:val="00C65065"/>
    <w:rsid w:val="00C7252D"/>
    <w:rsid w:val="00C744A9"/>
    <w:rsid w:val="00CF00DE"/>
    <w:rsid w:val="00D0262F"/>
    <w:rsid w:val="00D04ECC"/>
    <w:rsid w:val="00D15A30"/>
    <w:rsid w:val="00E11657"/>
    <w:rsid w:val="00E219F8"/>
    <w:rsid w:val="00E34512"/>
    <w:rsid w:val="00E53EB9"/>
    <w:rsid w:val="00E71D34"/>
    <w:rsid w:val="00E753A6"/>
    <w:rsid w:val="00EB2B16"/>
    <w:rsid w:val="00EC5274"/>
    <w:rsid w:val="00F001ED"/>
    <w:rsid w:val="00F16D42"/>
    <w:rsid w:val="00F4237B"/>
    <w:rsid w:val="00F4772E"/>
    <w:rsid w:val="00F973D9"/>
    <w:rsid w:val="00FA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557EFF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unhideWhenUsed/>
    <w:rsid w:val="0032531C"/>
  </w:style>
  <w:style w:type="table" w:customStyle="1" w:styleId="10">
    <w:name w:val="Стиль таблицы1"/>
    <w:basedOn w:val="a1"/>
    <w:rsid w:val="00325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253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253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rsid w:val="003253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3253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1FF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F3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33A9"/>
  </w:style>
  <w:style w:type="paragraph" w:styleId="ac">
    <w:name w:val="footer"/>
    <w:basedOn w:val="a"/>
    <w:link w:val="ad"/>
    <w:uiPriority w:val="99"/>
    <w:unhideWhenUsed/>
    <w:rsid w:val="00AF3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F33A9"/>
  </w:style>
  <w:style w:type="character" w:customStyle="1" w:styleId="30">
    <w:name w:val="Заголовок 3 Знак"/>
    <w:basedOn w:val="a0"/>
    <w:link w:val="3"/>
    <w:rsid w:val="00557EF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e">
    <w:name w:val="Normal (Web)"/>
    <w:basedOn w:val="a"/>
    <w:uiPriority w:val="99"/>
    <w:unhideWhenUsed/>
    <w:rsid w:val="001B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7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557EFF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unhideWhenUsed/>
    <w:rsid w:val="0032531C"/>
  </w:style>
  <w:style w:type="table" w:customStyle="1" w:styleId="10">
    <w:name w:val="Стиль таблицы1"/>
    <w:basedOn w:val="a1"/>
    <w:rsid w:val="00325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253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253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rsid w:val="003253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3253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1FF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F3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33A9"/>
  </w:style>
  <w:style w:type="paragraph" w:styleId="ac">
    <w:name w:val="footer"/>
    <w:basedOn w:val="a"/>
    <w:link w:val="ad"/>
    <w:uiPriority w:val="99"/>
    <w:unhideWhenUsed/>
    <w:rsid w:val="00AF3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F33A9"/>
  </w:style>
  <w:style w:type="character" w:customStyle="1" w:styleId="30">
    <w:name w:val="Заголовок 3 Знак"/>
    <w:basedOn w:val="a0"/>
    <w:link w:val="3"/>
    <w:rsid w:val="00557EF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e">
    <w:name w:val="Normal (Web)"/>
    <w:basedOn w:val="a"/>
    <w:uiPriority w:val="99"/>
    <w:unhideWhenUsed/>
    <w:rsid w:val="001B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7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3BA4A-E5D6-42E0-9E5B-12F76B1D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О.Е.Комин</cp:lastModifiedBy>
  <cp:revision>20</cp:revision>
  <cp:lastPrinted>2017-05-19T14:30:00Z</cp:lastPrinted>
  <dcterms:created xsi:type="dcterms:W3CDTF">2017-03-24T10:27:00Z</dcterms:created>
  <dcterms:modified xsi:type="dcterms:W3CDTF">2020-09-17T11:04:00Z</dcterms:modified>
</cp:coreProperties>
</file>